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D80" w:rsidRPr="00241903" w:rsidRDefault="00943A4B" w:rsidP="00943A4B">
      <w:pPr>
        <w:pStyle w:val="a8"/>
        <w:numPr>
          <w:ilvl w:val="0"/>
          <w:numId w:val="1"/>
        </w:numPr>
        <w:spacing w:line="276" w:lineRule="auto"/>
        <w:ind w:right="-104"/>
        <w:jc w:val="center"/>
        <w:rPr>
          <w:rFonts w:ascii="Montserrat" w:hAnsi="Montserrat"/>
          <w:b/>
        </w:rPr>
      </w:pPr>
      <w:r w:rsidRPr="00241903">
        <w:rPr>
          <w:rFonts w:ascii="Montserrat" w:hAnsi="Montserrat"/>
          <w:b/>
        </w:rPr>
        <w:t xml:space="preserve">ИЗВЕЩЕНИЕ О </w:t>
      </w:r>
      <w:r w:rsidR="00A03D80" w:rsidRPr="00241903">
        <w:rPr>
          <w:rFonts w:ascii="Montserrat" w:hAnsi="Montserrat"/>
          <w:b/>
        </w:rPr>
        <w:t>ЗАКУПКЕ</w:t>
      </w:r>
    </w:p>
    <w:p w:rsidR="00A03D80" w:rsidRPr="00241903" w:rsidRDefault="00A03D80" w:rsidP="00233DAE">
      <w:pPr>
        <w:pStyle w:val="a8"/>
        <w:widowControl w:val="0"/>
        <w:numPr>
          <w:ilvl w:val="0"/>
          <w:numId w:val="1"/>
        </w:numPr>
        <w:tabs>
          <w:tab w:val="left" w:pos="0"/>
        </w:tabs>
        <w:ind w:left="0" w:firstLine="284"/>
        <w:rPr>
          <w:rFonts w:ascii="Montserrat" w:hAnsi="Montserrat"/>
        </w:rPr>
      </w:pPr>
      <w:r w:rsidRPr="00241903">
        <w:rPr>
          <w:rFonts w:ascii="Montserrat" w:hAnsi="Montserrat"/>
        </w:rPr>
        <w:t>АО «Камский индустриальный парк «Мастер», именуемый в дальнейшем Организатор закупки, приглашает заинтересованных лиц принять участие в процедуре выбора поставщика предмета закупки на условиях, изложенных в тендерной документации</w:t>
      </w:r>
    </w:p>
    <w:p w:rsidR="00A03D80" w:rsidRPr="00241903" w:rsidRDefault="00A03D80" w:rsidP="00A03D80">
      <w:pPr>
        <w:pStyle w:val="a8"/>
        <w:widowControl w:val="0"/>
        <w:numPr>
          <w:ilvl w:val="0"/>
          <w:numId w:val="1"/>
        </w:numPr>
        <w:tabs>
          <w:tab w:val="left" w:pos="1985"/>
        </w:tabs>
        <w:spacing w:before="120"/>
        <w:jc w:val="both"/>
        <w:rPr>
          <w:rFonts w:ascii="Montserrat" w:hAnsi="Montserrat"/>
          <w:b/>
          <w:u w:val="single"/>
        </w:rPr>
      </w:pPr>
      <w:r w:rsidRPr="00241903">
        <w:rPr>
          <w:rFonts w:ascii="Montserrat" w:hAnsi="Montserrat"/>
          <w:b/>
          <w:u w:val="single"/>
        </w:rPr>
        <w:t>Предмет закупки:</w:t>
      </w:r>
    </w:p>
    <w:p w:rsidR="00A03D80" w:rsidRPr="00241903" w:rsidRDefault="00DA41E2" w:rsidP="00CF2A61">
      <w:pPr>
        <w:pStyle w:val="a8"/>
        <w:widowControl w:val="0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Montserrat" w:hAnsi="Montserrat"/>
        </w:rPr>
      </w:pPr>
      <w:r w:rsidRPr="00DA41E2">
        <w:rPr>
          <w:rFonts w:ascii="Montserrat" w:hAnsi="Montserrat"/>
        </w:rPr>
        <w:t>Услуга по негосударственной экспертизе проектной документации для строительства нежилых объектов капитального строительства. Объект: "Капитальный ремонт "Корпус №2 Кузнечного завода"</w:t>
      </w:r>
    </w:p>
    <w:p w:rsidR="00A03D80" w:rsidRPr="00241903" w:rsidRDefault="00A8284E" w:rsidP="00A03D80">
      <w:pPr>
        <w:pStyle w:val="a8"/>
        <w:widowControl w:val="0"/>
        <w:numPr>
          <w:ilvl w:val="0"/>
          <w:numId w:val="1"/>
        </w:numPr>
        <w:tabs>
          <w:tab w:val="left" w:pos="1985"/>
        </w:tabs>
        <w:spacing w:before="120"/>
        <w:jc w:val="both"/>
        <w:rPr>
          <w:rFonts w:ascii="Montserrat" w:hAnsi="Montserrat"/>
          <w:b/>
          <w:u w:val="single"/>
        </w:rPr>
      </w:pPr>
      <w:r>
        <w:rPr>
          <w:rFonts w:ascii="Montserrat" w:hAnsi="Montserrat"/>
          <w:b/>
          <w:u w:val="single"/>
        </w:rPr>
        <w:t>Юр. а</w:t>
      </w:r>
      <w:r w:rsidR="00A03D80" w:rsidRPr="00241903">
        <w:rPr>
          <w:rFonts w:ascii="Montserrat" w:hAnsi="Montserrat"/>
          <w:b/>
          <w:u w:val="single"/>
        </w:rPr>
        <w:t xml:space="preserve">дрес </w:t>
      </w:r>
      <w:r w:rsidR="00DA41E2">
        <w:rPr>
          <w:rFonts w:ascii="Montserrat" w:hAnsi="Montserrat"/>
          <w:b/>
          <w:u w:val="single"/>
        </w:rPr>
        <w:t>покупателя</w:t>
      </w:r>
      <w:r w:rsidR="00A03D80" w:rsidRPr="00241903">
        <w:rPr>
          <w:rFonts w:ascii="Montserrat" w:hAnsi="Montserrat"/>
          <w:b/>
          <w:u w:val="single"/>
        </w:rPr>
        <w:t>:</w:t>
      </w:r>
      <w:r w:rsidR="00A03D80" w:rsidRPr="00241903">
        <w:rPr>
          <w:rFonts w:ascii="Montserrat" w:hAnsi="Montserrat"/>
          <w:b/>
          <w:u w:val="single"/>
        </w:rPr>
        <w:tab/>
      </w:r>
    </w:p>
    <w:p w:rsidR="00DF4198" w:rsidRPr="00241903" w:rsidRDefault="00DF4198" w:rsidP="00DF4198">
      <w:pPr>
        <w:pStyle w:val="a8"/>
        <w:widowControl w:val="0"/>
        <w:numPr>
          <w:ilvl w:val="0"/>
          <w:numId w:val="1"/>
        </w:numPr>
        <w:tabs>
          <w:tab w:val="left" w:pos="0"/>
        </w:tabs>
        <w:jc w:val="both"/>
        <w:rPr>
          <w:rFonts w:ascii="Montserrat" w:hAnsi="Montserrat"/>
        </w:rPr>
      </w:pPr>
      <w:r w:rsidRPr="00241903">
        <w:rPr>
          <w:rFonts w:ascii="Montserrat" w:hAnsi="Montserrat"/>
        </w:rPr>
        <w:t>г. Набережные Челны</w:t>
      </w:r>
      <w:r w:rsidR="00CF2A61" w:rsidRPr="00241903">
        <w:rPr>
          <w:rFonts w:ascii="Montserrat" w:hAnsi="Montserrat"/>
        </w:rPr>
        <w:t xml:space="preserve">, </w:t>
      </w:r>
      <w:r w:rsidR="00DA41E2">
        <w:rPr>
          <w:rFonts w:ascii="Montserrat" w:hAnsi="Montserrat"/>
        </w:rPr>
        <w:t>Производственный проезд 45</w:t>
      </w:r>
    </w:p>
    <w:p w:rsidR="00A03D80" w:rsidRPr="00241903" w:rsidRDefault="00A03D80" w:rsidP="00A03D80">
      <w:pPr>
        <w:pStyle w:val="a8"/>
        <w:widowControl w:val="0"/>
        <w:numPr>
          <w:ilvl w:val="0"/>
          <w:numId w:val="1"/>
        </w:numPr>
        <w:tabs>
          <w:tab w:val="left" w:pos="1985"/>
        </w:tabs>
        <w:spacing w:before="120"/>
        <w:jc w:val="both"/>
        <w:rPr>
          <w:rFonts w:ascii="Montserrat" w:hAnsi="Montserrat"/>
          <w:b/>
          <w:u w:val="single"/>
        </w:rPr>
      </w:pPr>
      <w:r w:rsidRPr="00241903">
        <w:rPr>
          <w:rFonts w:ascii="Montserrat" w:hAnsi="Montserrat"/>
          <w:b/>
          <w:u w:val="single"/>
        </w:rPr>
        <w:t xml:space="preserve">Срок </w:t>
      </w:r>
      <w:r w:rsidR="00DA41E2">
        <w:rPr>
          <w:rFonts w:ascii="Montserrat" w:hAnsi="Montserrat"/>
          <w:b/>
          <w:u w:val="single"/>
        </w:rPr>
        <w:t>оказания услуги</w:t>
      </w:r>
      <w:r w:rsidRPr="00241903">
        <w:rPr>
          <w:rFonts w:ascii="Montserrat" w:hAnsi="Montserrat"/>
          <w:b/>
          <w:u w:val="single"/>
        </w:rPr>
        <w:t>:</w:t>
      </w:r>
    </w:p>
    <w:p w:rsidR="00A8284E" w:rsidRPr="00C46935" w:rsidRDefault="00C46935" w:rsidP="00A03D80">
      <w:pPr>
        <w:pStyle w:val="a8"/>
        <w:widowControl w:val="0"/>
        <w:numPr>
          <w:ilvl w:val="0"/>
          <w:numId w:val="1"/>
        </w:numPr>
        <w:tabs>
          <w:tab w:val="left" w:pos="1985"/>
        </w:tabs>
        <w:spacing w:before="120"/>
        <w:jc w:val="both"/>
        <w:rPr>
          <w:rFonts w:ascii="Montserrat" w:hAnsi="Montserrat"/>
        </w:rPr>
      </w:pPr>
      <w:r w:rsidRPr="00C46935">
        <w:rPr>
          <w:rFonts w:ascii="Montserrat" w:hAnsi="Montserrat"/>
        </w:rPr>
        <w:t>Январь 2023г.</w:t>
      </w:r>
    </w:p>
    <w:p w:rsidR="00A03D80" w:rsidRPr="00241903" w:rsidRDefault="00A03D80" w:rsidP="00A03D80">
      <w:pPr>
        <w:pStyle w:val="a8"/>
        <w:widowControl w:val="0"/>
        <w:numPr>
          <w:ilvl w:val="0"/>
          <w:numId w:val="1"/>
        </w:numPr>
        <w:tabs>
          <w:tab w:val="left" w:pos="1985"/>
        </w:tabs>
        <w:spacing w:before="120"/>
        <w:jc w:val="both"/>
        <w:rPr>
          <w:rFonts w:ascii="Montserrat" w:hAnsi="Montserrat"/>
          <w:b/>
          <w:u w:val="single"/>
        </w:rPr>
      </w:pPr>
      <w:r w:rsidRPr="00241903">
        <w:rPr>
          <w:rFonts w:ascii="Montserrat" w:hAnsi="Montserrat"/>
          <w:b/>
          <w:u w:val="single"/>
        </w:rPr>
        <w:t>Порядок расчетов:</w:t>
      </w:r>
    </w:p>
    <w:p w:rsidR="00A03D80" w:rsidRPr="00241903" w:rsidRDefault="00A03D80" w:rsidP="00A03D80">
      <w:pPr>
        <w:pStyle w:val="a8"/>
        <w:widowControl w:val="0"/>
        <w:numPr>
          <w:ilvl w:val="0"/>
          <w:numId w:val="1"/>
        </w:numPr>
        <w:tabs>
          <w:tab w:val="left" w:pos="0"/>
        </w:tabs>
        <w:jc w:val="both"/>
        <w:rPr>
          <w:rFonts w:ascii="Montserrat" w:hAnsi="Montserrat"/>
        </w:rPr>
      </w:pPr>
      <w:r w:rsidRPr="00241903">
        <w:rPr>
          <w:rFonts w:ascii="Montserrat" w:hAnsi="Montserrat"/>
        </w:rPr>
        <w:t xml:space="preserve">В течение 30 календарных дней с момента подписания акта приема-передачи (акта выполненных работ). </w:t>
      </w:r>
    </w:p>
    <w:p w:rsidR="00A03D80" w:rsidRPr="00241903" w:rsidRDefault="00A03D80" w:rsidP="00A03D80">
      <w:pPr>
        <w:pStyle w:val="a8"/>
        <w:widowControl w:val="0"/>
        <w:numPr>
          <w:ilvl w:val="0"/>
          <w:numId w:val="1"/>
        </w:numPr>
        <w:tabs>
          <w:tab w:val="left" w:pos="0"/>
        </w:tabs>
        <w:jc w:val="both"/>
        <w:rPr>
          <w:rFonts w:ascii="Montserrat" w:hAnsi="Montserrat"/>
        </w:rPr>
      </w:pPr>
      <w:r w:rsidRPr="00241903">
        <w:rPr>
          <w:rFonts w:ascii="Montserrat" w:hAnsi="Montserrat"/>
        </w:rPr>
        <w:t>Предоплата не предусмотрена.</w:t>
      </w:r>
    </w:p>
    <w:p w:rsidR="00A03D80" w:rsidRPr="00241903" w:rsidRDefault="00A03D80" w:rsidP="00A03D80">
      <w:pPr>
        <w:pStyle w:val="a8"/>
        <w:widowControl w:val="0"/>
        <w:numPr>
          <w:ilvl w:val="0"/>
          <w:numId w:val="1"/>
        </w:numPr>
        <w:tabs>
          <w:tab w:val="left" w:pos="1985"/>
        </w:tabs>
        <w:spacing w:before="120"/>
        <w:jc w:val="both"/>
        <w:rPr>
          <w:rFonts w:ascii="Montserrat" w:hAnsi="Montserrat"/>
          <w:b/>
          <w:u w:val="single"/>
        </w:rPr>
      </w:pPr>
      <w:r w:rsidRPr="00241903">
        <w:rPr>
          <w:rFonts w:ascii="Montserrat" w:hAnsi="Montserrat"/>
          <w:b/>
          <w:u w:val="single"/>
        </w:rPr>
        <w:t>Дополнительные условия:</w:t>
      </w:r>
    </w:p>
    <w:p w:rsidR="00A03D80" w:rsidRPr="00241903" w:rsidRDefault="00A03D80" w:rsidP="00E75C46">
      <w:pPr>
        <w:pStyle w:val="a8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Montserrat" w:hAnsi="Montserrat"/>
        </w:rPr>
      </w:pPr>
      <w:r w:rsidRPr="00241903">
        <w:rPr>
          <w:rFonts w:ascii="Montserrat" w:hAnsi="Montserrat"/>
        </w:rPr>
        <w:t>-</w:t>
      </w:r>
      <w:r w:rsidRPr="00241903">
        <w:rPr>
          <w:rFonts w:ascii="Montserrat" w:hAnsi="Montserrat"/>
        </w:rPr>
        <w:tab/>
        <w:t xml:space="preserve">закупка производится </w:t>
      </w:r>
      <w:r w:rsidR="00DA41E2">
        <w:rPr>
          <w:rFonts w:ascii="Montserrat" w:hAnsi="Montserrat"/>
        </w:rPr>
        <w:t>в формате запроса предложений</w:t>
      </w:r>
      <w:r w:rsidRPr="00241903">
        <w:rPr>
          <w:rFonts w:ascii="Montserrat" w:hAnsi="Montserrat"/>
        </w:rPr>
        <w:t>.</w:t>
      </w:r>
    </w:p>
    <w:p w:rsidR="00A03D80" w:rsidRPr="00241903" w:rsidRDefault="00A03D80" w:rsidP="00E75C46">
      <w:pPr>
        <w:pStyle w:val="a8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Montserrat" w:hAnsi="Montserrat"/>
        </w:rPr>
      </w:pPr>
      <w:r w:rsidRPr="00241903">
        <w:rPr>
          <w:rFonts w:ascii="Montserrat" w:hAnsi="Montserrat"/>
        </w:rPr>
        <w:t>-</w:t>
      </w:r>
      <w:r w:rsidRPr="00241903">
        <w:rPr>
          <w:rFonts w:ascii="Montserrat" w:hAnsi="Montserrat"/>
        </w:rPr>
        <w:tab/>
        <w:t>любое нарушение требований к техническим параметрам, несоответствие или не предоставление обязательных документов является причиной отклонения участника торгов на поставку предмета закупки.</w:t>
      </w:r>
    </w:p>
    <w:p w:rsidR="00A03D80" w:rsidRDefault="00A03D80" w:rsidP="00E75C46">
      <w:pPr>
        <w:pStyle w:val="a8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Montserrat" w:hAnsi="Montserrat"/>
        </w:rPr>
      </w:pPr>
      <w:r w:rsidRPr="00241903">
        <w:rPr>
          <w:rFonts w:ascii="Montserrat" w:hAnsi="Montserrat"/>
        </w:rPr>
        <w:t>-</w:t>
      </w:r>
      <w:r w:rsidRPr="00241903">
        <w:rPr>
          <w:rFonts w:ascii="Montserrat" w:hAnsi="Montserrat"/>
        </w:rPr>
        <w:tab/>
        <w:t>победитель торгов обязан предоставить полный перечень документов в течение 3-х дней, со дня объявления его победителем (кроме тех компаний, у которых имеются действующ</w:t>
      </w:r>
      <w:r w:rsidR="001610BD">
        <w:rPr>
          <w:rFonts w:ascii="Montserrat" w:hAnsi="Montserrat"/>
        </w:rPr>
        <w:t>ие договора с АО «КИП «Мастер»)</w:t>
      </w:r>
    </w:p>
    <w:p w:rsidR="001610BD" w:rsidRPr="00241903" w:rsidRDefault="001610BD" w:rsidP="00E75C46">
      <w:pPr>
        <w:pStyle w:val="a8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Montserrat" w:hAnsi="Montserrat"/>
        </w:rPr>
      </w:pPr>
      <w:r>
        <w:rPr>
          <w:rFonts w:ascii="Montserrat" w:hAnsi="Montserrat"/>
        </w:rPr>
        <w:t>-</w:t>
      </w:r>
      <w:r>
        <w:rPr>
          <w:rFonts w:ascii="Montserrat" w:hAnsi="Montserrat"/>
        </w:rPr>
        <w:tab/>
        <w:t>ю</w:t>
      </w:r>
      <w:r w:rsidRPr="001610BD">
        <w:rPr>
          <w:rFonts w:ascii="Montserrat" w:hAnsi="Montserrat"/>
        </w:rPr>
        <w:t xml:space="preserve">ридическое лицо </w:t>
      </w:r>
      <w:r>
        <w:rPr>
          <w:rFonts w:ascii="Montserrat" w:hAnsi="Montserrat"/>
        </w:rPr>
        <w:t>должно быть</w:t>
      </w:r>
      <w:r w:rsidRPr="001610BD">
        <w:rPr>
          <w:rFonts w:ascii="Montserrat" w:hAnsi="Montserrat"/>
        </w:rPr>
        <w:t xml:space="preserve"> аккредитовано на право проведения негосударственной экспертизы проектной документации и (или) негосударственной экспертизы результатов инженерных изысканий</w:t>
      </w:r>
    </w:p>
    <w:p w:rsidR="00F9307A" w:rsidRPr="00241903" w:rsidRDefault="00A03D80" w:rsidP="00E75C46">
      <w:pPr>
        <w:pStyle w:val="a8"/>
        <w:numPr>
          <w:ilvl w:val="0"/>
          <w:numId w:val="1"/>
        </w:numPr>
        <w:tabs>
          <w:tab w:val="clear" w:pos="0"/>
          <w:tab w:val="left" w:pos="284"/>
        </w:tabs>
        <w:ind w:left="0" w:firstLine="0"/>
        <w:jc w:val="both"/>
        <w:rPr>
          <w:rFonts w:ascii="Montserrat" w:hAnsi="Montserrat"/>
        </w:rPr>
      </w:pPr>
      <w:r w:rsidRPr="00241903">
        <w:rPr>
          <w:rFonts w:ascii="Montserrat" w:hAnsi="Montserrat"/>
        </w:rPr>
        <w:t>-</w:t>
      </w:r>
      <w:r w:rsidRPr="00241903">
        <w:rPr>
          <w:rFonts w:ascii="Montserrat" w:hAnsi="Montserrat"/>
        </w:rPr>
        <w:tab/>
        <w:t>предмета закупки в отгрузочных документах (товарная накладная, счет фактура и т.д.) должны совпадать с наименованием, представленных в договоре (спецификации) на поставку</w:t>
      </w:r>
      <w:r w:rsidR="001610BD">
        <w:rPr>
          <w:rFonts w:ascii="Montserrat" w:hAnsi="Montserrat"/>
        </w:rPr>
        <w:t xml:space="preserve"> (оказании услуг)</w:t>
      </w:r>
      <w:r w:rsidRPr="00241903">
        <w:rPr>
          <w:rFonts w:ascii="Montserrat" w:hAnsi="Montserrat"/>
        </w:rPr>
        <w:t xml:space="preserve"> данного товара</w:t>
      </w:r>
    </w:p>
    <w:p w:rsidR="00346CCD" w:rsidRPr="00241903" w:rsidRDefault="00CB0DBF" w:rsidP="00E75C46">
      <w:pPr>
        <w:pStyle w:val="a8"/>
        <w:numPr>
          <w:ilvl w:val="0"/>
          <w:numId w:val="1"/>
        </w:numPr>
        <w:ind w:left="0" w:firstLine="0"/>
        <w:jc w:val="both"/>
        <w:rPr>
          <w:rFonts w:ascii="Montserrat" w:hAnsi="Montserrat"/>
        </w:rPr>
      </w:pPr>
      <w:r>
        <w:rPr>
          <w:rFonts w:ascii="Montserrat" w:hAnsi="Montserrat"/>
        </w:rPr>
        <w:t>-    П</w:t>
      </w:r>
      <w:bookmarkStart w:id="0" w:name="_GoBack"/>
      <w:bookmarkEnd w:id="0"/>
      <w:r w:rsidR="00346CCD" w:rsidRPr="00241903">
        <w:rPr>
          <w:rFonts w:ascii="Montserrat" w:hAnsi="Montserrat"/>
        </w:rPr>
        <w:t xml:space="preserve">оставщик существует не менее 1 года </w:t>
      </w:r>
    </w:p>
    <w:p w:rsidR="00346CCD" w:rsidRPr="00241903" w:rsidRDefault="00346CCD" w:rsidP="00E75C46">
      <w:pPr>
        <w:pStyle w:val="a8"/>
        <w:numPr>
          <w:ilvl w:val="0"/>
          <w:numId w:val="1"/>
        </w:numPr>
        <w:tabs>
          <w:tab w:val="clear" w:pos="0"/>
        </w:tabs>
        <w:ind w:left="0" w:firstLine="0"/>
        <w:jc w:val="both"/>
        <w:rPr>
          <w:rFonts w:ascii="Montserrat" w:hAnsi="Montserrat"/>
        </w:rPr>
      </w:pPr>
      <w:r w:rsidRPr="00241903">
        <w:rPr>
          <w:rFonts w:ascii="Montserrat" w:hAnsi="Montserrat"/>
        </w:rPr>
        <w:t>-   способ ведения финансово-хозяйственной деятельности поставщика не создает высокие налоговые риски и/или не направлен на получение необоснованной налоговой выгоды.</w:t>
      </w:r>
    </w:p>
    <w:p w:rsidR="00A03D80" w:rsidRPr="00241903" w:rsidRDefault="00A03D80" w:rsidP="00A03D80">
      <w:pPr>
        <w:pStyle w:val="a8"/>
        <w:numPr>
          <w:ilvl w:val="0"/>
          <w:numId w:val="1"/>
        </w:numPr>
        <w:jc w:val="both"/>
        <w:rPr>
          <w:rFonts w:ascii="Montserrat" w:hAnsi="Montserrat"/>
        </w:rPr>
      </w:pPr>
    </w:p>
    <w:p w:rsidR="00405CA6" w:rsidRDefault="00A03D80" w:rsidP="00A03D80">
      <w:pPr>
        <w:pStyle w:val="a8"/>
        <w:widowControl w:val="0"/>
        <w:numPr>
          <w:ilvl w:val="0"/>
          <w:numId w:val="1"/>
        </w:numPr>
        <w:tabs>
          <w:tab w:val="left" w:pos="0"/>
        </w:tabs>
        <w:jc w:val="both"/>
        <w:rPr>
          <w:rFonts w:ascii="Montserrat" w:hAnsi="Montserrat"/>
        </w:rPr>
      </w:pPr>
      <w:r w:rsidRPr="00241903">
        <w:rPr>
          <w:rFonts w:ascii="Montserrat" w:hAnsi="Montserrat"/>
        </w:rPr>
        <w:t>Для участия в закупочной процедуре, необходимо</w:t>
      </w:r>
      <w:r w:rsidR="00405CA6">
        <w:rPr>
          <w:rFonts w:ascii="Montserrat" w:hAnsi="Montserrat"/>
        </w:rPr>
        <w:t xml:space="preserve"> предоставить:</w:t>
      </w:r>
    </w:p>
    <w:p w:rsidR="00A03D80" w:rsidRDefault="001610BD" w:rsidP="00405CA6">
      <w:pPr>
        <w:pStyle w:val="a8"/>
        <w:numPr>
          <w:ilvl w:val="0"/>
          <w:numId w:val="1"/>
        </w:numPr>
        <w:tabs>
          <w:tab w:val="clear" w:pos="0"/>
          <w:tab w:val="left" w:pos="284"/>
        </w:tabs>
        <w:ind w:left="0" w:firstLine="0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- </w:t>
      </w:r>
      <w:r w:rsidR="00405CA6">
        <w:rPr>
          <w:rFonts w:ascii="Montserrat" w:hAnsi="Montserrat"/>
        </w:rPr>
        <w:t>заполненную карту партнера</w:t>
      </w:r>
    </w:p>
    <w:p w:rsidR="00405CA6" w:rsidRPr="00405CA6" w:rsidRDefault="00405CA6" w:rsidP="00405CA6">
      <w:pPr>
        <w:pStyle w:val="a8"/>
        <w:numPr>
          <w:ilvl w:val="0"/>
          <w:numId w:val="1"/>
        </w:numPr>
        <w:tabs>
          <w:tab w:val="clear" w:pos="0"/>
          <w:tab w:val="left" w:pos="284"/>
        </w:tabs>
        <w:ind w:left="0" w:firstLine="0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- </w:t>
      </w:r>
      <w:r w:rsidRPr="00405CA6">
        <w:rPr>
          <w:rFonts w:ascii="Montserrat" w:hAnsi="Montserrat"/>
        </w:rPr>
        <w:t>коммерческое предложение участника закупки</w:t>
      </w:r>
    </w:p>
    <w:p w:rsidR="00A03D80" w:rsidRDefault="00A03D80" w:rsidP="00405CA6">
      <w:pPr>
        <w:pStyle w:val="a8"/>
        <w:numPr>
          <w:ilvl w:val="0"/>
          <w:numId w:val="1"/>
        </w:numPr>
        <w:tabs>
          <w:tab w:val="clear" w:pos="0"/>
          <w:tab w:val="left" w:pos="284"/>
        </w:tabs>
        <w:ind w:left="0" w:firstLine="0"/>
        <w:jc w:val="both"/>
        <w:rPr>
          <w:rFonts w:ascii="Montserrat" w:hAnsi="Montserrat"/>
        </w:rPr>
      </w:pPr>
      <w:r w:rsidRPr="00241903">
        <w:rPr>
          <w:rFonts w:ascii="Montserrat" w:hAnsi="Montserrat"/>
        </w:rPr>
        <w:t>- подтверждение полномочий лица, имеющего право действовать без доверенности</w:t>
      </w:r>
      <w:r w:rsidR="008E0087">
        <w:rPr>
          <w:rFonts w:ascii="Montserrat" w:hAnsi="Montserrat"/>
        </w:rPr>
        <w:t xml:space="preserve"> от имени Поставщика</w:t>
      </w:r>
    </w:p>
    <w:p w:rsidR="001610BD" w:rsidRPr="00241903" w:rsidRDefault="001610BD" w:rsidP="00405CA6">
      <w:pPr>
        <w:pStyle w:val="a8"/>
        <w:numPr>
          <w:ilvl w:val="0"/>
          <w:numId w:val="1"/>
        </w:numPr>
        <w:tabs>
          <w:tab w:val="clear" w:pos="0"/>
          <w:tab w:val="left" w:pos="284"/>
        </w:tabs>
        <w:ind w:left="0" w:firstLine="0"/>
        <w:jc w:val="both"/>
        <w:rPr>
          <w:rFonts w:ascii="Montserrat" w:hAnsi="Montserrat"/>
        </w:rPr>
      </w:pPr>
      <w:r>
        <w:rPr>
          <w:rFonts w:ascii="Montserrat" w:hAnsi="Montserrat"/>
        </w:rPr>
        <w:t>- свидетельство об аккредитации</w:t>
      </w:r>
    </w:p>
    <w:p w:rsidR="00A03D80" w:rsidRPr="00241903" w:rsidRDefault="00A03D80" w:rsidP="00A03D80">
      <w:pPr>
        <w:pStyle w:val="a8"/>
        <w:numPr>
          <w:ilvl w:val="0"/>
          <w:numId w:val="1"/>
        </w:numPr>
        <w:shd w:val="clear" w:color="auto" w:fill="FFFFFF"/>
        <w:rPr>
          <w:rFonts w:ascii="Montserrat" w:hAnsi="Montserrat"/>
        </w:rPr>
      </w:pPr>
    </w:p>
    <w:p w:rsidR="00A03D80" w:rsidRPr="00241903" w:rsidRDefault="00A03D80" w:rsidP="00A03D80">
      <w:pPr>
        <w:pStyle w:val="a8"/>
        <w:widowControl w:val="0"/>
        <w:numPr>
          <w:ilvl w:val="0"/>
          <w:numId w:val="1"/>
        </w:numPr>
        <w:tabs>
          <w:tab w:val="left" w:pos="0"/>
        </w:tabs>
        <w:jc w:val="both"/>
        <w:rPr>
          <w:rFonts w:ascii="Montserrat" w:hAnsi="Montserrat"/>
        </w:rPr>
      </w:pPr>
      <w:r w:rsidRPr="00241903">
        <w:rPr>
          <w:rFonts w:ascii="Montserrat" w:hAnsi="Montserrat"/>
        </w:rPr>
        <w:t xml:space="preserve">Срок подачи предложений: до 10:00 </w:t>
      </w:r>
      <w:r w:rsidR="00DA41E2">
        <w:rPr>
          <w:rFonts w:ascii="Montserrat" w:hAnsi="Montserrat"/>
        </w:rPr>
        <w:t>23</w:t>
      </w:r>
      <w:r w:rsidR="00CF2A61" w:rsidRPr="00241903">
        <w:rPr>
          <w:rFonts w:ascii="Montserrat" w:hAnsi="Montserrat"/>
        </w:rPr>
        <w:t>.1</w:t>
      </w:r>
      <w:r w:rsidR="001B2635">
        <w:rPr>
          <w:rFonts w:ascii="Montserrat" w:hAnsi="Montserrat"/>
        </w:rPr>
        <w:t>2</w:t>
      </w:r>
      <w:r w:rsidR="00346CCD" w:rsidRPr="00241903">
        <w:rPr>
          <w:rFonts w:ascii="Montserrat" w:hAnsi="Montserrat"/>
        </w:rPr>
        <w:t>.2022</w:t>
      </w:r>
      <w:r w:rsidRPr="00241903">
        <w:rPr>
          <w:rFonts w:ascii="Montserrat" w:hAnsi="Montserrat"/>
        </w:rPr>
        <w:t xml:space="preserve"> г. </w:t>
      </w:r>
    </w:p>
    <w:p w:rsidR="00A03D80" w:rsidRPr="00241903" w:rsidRDefault="00A03D80" w:rsidP="00A03D80">
      <w:pPr>
        <w:pStyle w:val="a8"/>
        <w:widowControl w:val="0"/>
        <w:numPr>
          <w:ilvl w:val="0"/>
          <w:numId w:val="1"/>
        </w:numPr>
        <w:tabs>
          <w:tab w:val="left" w:pos="0"/>
        </w:tabs>
        <w:jc w:val="both"/>
        <w:rPr>
          <w:rFonts w:ascii="Montserrat" w:hAnsi="Montserrat"/>
        </w:rPr>
      </w:pPr>
    </w:p>
    <w:p w:rsidR="00CF2A61" w:rsidRPr="00241903" w:rsidRDefault="00A03D80" w:rsidP="00CF2A61">
      <w:pPr>
        <w:widowControl w:val="0"/>
        <w:tabs>
          <w:tab w:val="left" w:pos="0"/>
        </w:tabs>
        <w:jc w:val="both"/>
        <w:rPr>
          <w:rFonts w:ascii="Montserrat" w:hAnsi="Montserrat"/>
        </w:rPr>
      </w:pPr>
      <w:r w:rsidRPr="00241903">
        <w:rPr>
          <w:rFonts w:ascii="Montserrat" w:hAnsi="Montserrat"/>
        </w:rPr>
        <w:t xml:space="preserve">Все необходимые разъяснения и интересующие Вас сведения Вы можете получить, связавшись с представителем Организатора закупки: </w:t>
      </w:r>
      <w:r w:rsidR="00DA41E2">
        <w:rPr>
          <w:rFonts w:ascii="Montserrat" w:hAnsi="Montserrat"/>
        </w:rPr>
        <w:t>Лотфуллин Ильмир Равилович</w:t>
      </w:r>
      <w:r w:rsidR="00CF2A61" w:rsidRPr="00241903">
        <w:rPr>
          <w:rFonts w:ascii="Montserrat" w:hAnsi="Montserrat"/>
        </w:rPr>
        <w:t xml:space="preserve">; должность: </w:t>
      </w:r>
      <w:r w:rsidR="00B90025">
        <w:rPr>
          <w:rFonts w:ascii="Montserrat" w:hAnsi="Montserrat"/>
        </w:rPr>
        <w:t xml:space="preserve">глав. </w:t>
      </w:r>
      <w:r w:rsidR="00DA41E2">
        <w:rPr>
          <w:rFonts w:ascii="Montserrat" w:hAnsi="Montserrat"/>
        </w:rPr>
        <w:t>инженер</w:t>
      </w:r>
      <w:r w:rsidR="00B90025" w:rsidRPr="00947866">
        <w:rPr>
          <w:rFonts w:ascii="Montserrat" w:hAnsi="Montserrat"/>
        </w:rPr>
        <w:t>, e-</w:t>
      </w:r>
      <w:proofErr w:type="spellStart"/>
      <w:r w:rsidR="00B90025" w:rsidRPr="00947866">
        <w:rPr>
          <w:rFonts w:ascii="Montserrat" w:hAnsi="Montserrat"/>
        </w:rPr>
        <w:t>mail</w:t>
      </w:r>
      <w:proofErr w:type="spellEnd"/>
      <w:r w:rsidR="00B90025" w:rsidRPr="00947866">
        <w:rPr>
          <w:rFonts w:ascii="Montserrat" w:hAnsi="Montserrat"/>
        </w:rPr>
        <w:t xml:space="preserve">: </w:t>
      </w:r>
      <w:r w:rsidR="00DA41E2" w:rsidRPr="00DA41E2">
        <w:rPr>
          <w:rFonts w:ascii="Montserrat" w:hAnsi="Montserrat"/>
        </w:rPr>
        <w:t>lotfullinir@kipmaster.ru</w:t>
      </w:r>
      <w:r w:rsidR="00B90025" w:rsidRPr="00947866">
        <w:rPr>
          <w:rFonts w:ascii="Montserrat" w:hAnsi="Montserrat"/>
        </w:rPr>
        <w:t>, тел. (8552) 53-45-</w:t>
      </w:r>
      <w:r w:rsidR="00DA41E2">
        <w:rPr>
          <w:rFonts w:ascii="Montserrat" w:hAnsi="Montserrat"/>
        </w:rPr>
        <w:t>83</w:t>
      </w:r>
      <w:r w:rsidR="00CF2A61" w:rsidRPr="00241903">
        <w:rPr>
          <w:rFonts w:ascii="Montserrat" w:hAnsi="Montserrat"/>
        </w:rPr>
        <w:t xml:space="preserve">. </w:t>
      </w:r>
    </w:p>
    <w:p w:rsidR="00A03D80" w:rsidRPr="00241903" w:rsidRDefault="00A03D80" w:rsidP="000B7332">
      <w:pPr>
        <w:pStyle w:val="a8"/>
        <w:widowControl w:val="0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Montserrat" w:hAnsi="Montserrat"/>
        </w:rPr>
      </w:pPr>
      <w:r w:rsidRPr="00241903">
        <w:rPr>
          <w:rFonts w:ascii="Montserrat" w:hAnsi="Montserrat"/>
        </w:rPr>
        <w:t xml:space="preserve"> </w:t>
      </w:r>
    </w:p>
    <w:p w:rsidR="00233DAE" w:rsidRPr="00241903" w:rsidRDefault="00233DAE" w:rsidP="00233DAE">
      <w:pPr>
        <w:pStyle w:val="a8"/>
        <w:widowControl w:val="0"/>
        <w:numPr>
          <w:ilvl w:val="0"/>
          <w:numId w:val="1"/>
        </w:numPr>
        <w:tabs>
          <w:tab w:val="left" w:pos="0"/>
        </w:tabs>
        <w:jc w:val="center"/>
        <w:rPr>
          <w:rFonts w:ascii="Montserrat" w:hAnsi="Montserrat"/>
        </w:rPr>
      </w:pPr>
    </w:p>
    <w:p w:rsidR="007D01BA" w:rsidRPr="00241903" w:rsidRDefault="00233DAE" w:rsidP="007C5BE4">
      <w:pPr>
        <w:pStyle w:val="a8"/>
        <w:widowControl w:val="0"/>
        <w:numPr>
          <w:ilvl w:val="0"/>
          <w:numId w:val="1"/>
        </w:numPr>
        <w:tabs>
          <w:tab w:val="left" w:pos="0"/>
        </w:tabs>
        <w:ind w:left="851" w:right="424" w:firstLine="425"/>
        <w:jc w:val="both"/>
      </w:pPr>
      <w:r w:rsidRPr="00DA41E2">
        <w:rPr>
          <w:rFonts w:ascii="Montserrat" w:hAnsi="Montserrat"/>
          <w:sz w:val="22"/>
          <w:szCs w:val="22"/>
        </w:rPr>
        <w:t>Технический директор     ______________________</w:t>
      </w:r>
      <w:proofErr w:type="gramStart"/>
      <w:r w:rsidRPr="00DA41E2">
        <w:rPr>
          <w:rFonts w:ascii="Montserrat" w:hAnsi="Montserrat"/>
          <w:sz w:val="22"/>
          <w:szCs w:val="22"/>
        </w:rPr>
        <w:t>_  В.А.</w:t>
      </w:r>
      <w:proofErr w:type="gramEnd"/>
      <w:r w:rsidRPr="00DA41E2">
        <w:rPr>
          <w:rFonts w:ascii="Montserrat" w:hAnsi="Montserrat"/>
          <w:sz w:val="22"/>
          <w:szCs w:val="22"/>
        </w:rPr>
        <w:t xml:space="preserve"> Леонтьев</w:t>
      </w:r>
    </w:p>
    <w:p w:rsidR="00497B19" w:rsidRPr="00241903" w:rsidRDefault="00497B19" w:rsidP="00BC23BF">
      <w:pPr>
        <w:widowControl w:val="0"/>
        <w:tabs>
          <w:tab w:val="left" w:pos="0"/>
        </w:tabs>
        <w:jc w:val="both"/>
      </w:pPr>
      <w:r w:rsidRPr="00241903">
        <w:t xml:space="preserve"> </w:t>
      </w:r>
    </w:p>
    <w:p w:rsidR="00497B19" w:rsidRPr="00241903" w:rsidRDefault="00497B19" w:rsidP="00BC23BF">
      <w:pPr>
        <w:widowControl w:val="0"/>
        <w:tabs>
          <w:tab w:val="left" w:pos="0"/>
        </w:tabs>
        <w:jc w:val="both"/>
        <w:rPr>
          <w:color w:val="FF0000"/>
        </w:rPr>
      </w:pPr>
    </w:p>
    <w:p w:rsidR="00497B19" w:rsidRPr="00241903" w:rsidRDefault="00497B19" w:rsidP="00BC23BF">
      <w:pPr>
        <w:widowControl w:val="0"/>
        <w:tabs>
          <w:tab w:val="left" w:pos="0"/>
          <w:tab w:val="left" w:pos="7655"/>
          <w:tab w:val="left" w:pos="9781"/>
        </w:tabs>
        <w:jc w:val="both"/>
        <w:rPr>
          <w:color w:val="FF0000"/>
        </w:rPr>
      </w:pPr>
    </w:p>
    <w:p w:rsidR="00497B19" w:rsidRPr="00241903" w:rsidRDefault="00497B19" w:rsidP="00BC23BF">
      <w:pPr>
        <w:widowControl w:val="0"/>
        <w:tabs>
          <w:tab w:val="left" w:pos="0"/>
          <w:tab w:val="left" w:pos="7655"/>
          <w:tab w:val="left" w:pos="9781"/>
        </w:tabs>
        <w:jc w:val="both"/>
        <w:rPr>
          <w:color w:val="FF0000"/>
        </w:rPr>
      </w:pPr>
    </w:p>
    <w:p w:rsidR="002B3C2E" w:rsidRPr="00241903" w:rsidRDefault="002B3C2E" w:rsidP="00BC23BF">
      <w:pPr>
        <w:widowControl w:val="0"/>
        <w:tabs>
          <w:tab w:val="left" w:pos="0"/>
          <w:tab w:val="left" w:pos="7655"/>
          <w:tab w:val="left" w:pos="9781"/>
        </w:tabs>
        <w:jc w:val="both"/>
        <w:rPr>
          <w:color w:val="FF0000"/>
        </w:rPr>
      </w:pPr>
    </w:p>
    <w:p w:rsidR="00497B19" w:rsidRPr="00241903" w:rsidRDefault="00497B19" w:rsidP="00F2025B"/>
    <w:sectPr w:rsidR="00497B19" w:rsidRPr="00241903" w:rsidSect="00160A84">
      <w:headerReference w:type="default" r:id="rId7"/>
      <w:footerReference w:type="default" r:id="rId8"/>
      <w:pgSz w:w="11906" w:h="16838"/>
      <w:pgMar w:top="426" w:right="566" w:bottom="426" w:left="1418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E3" w:rsidRDefault="000000E3" w:rsidP="000000E3">
      <w:r>
        <w:separator/>
      </w:r>
    </w:p>
  </w:endnote>
  <w:endnote w:type="continuationSeparator" w:id="0">
    <w:p w:rsidR="000000E3" w:rsidRDefault="000000E3" w:rsidP="00000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E3" w:rsidRPr="000250DD" w:rsidRDefault="000000E3" w:rsidP="000000E3">
    <w:pPr>
      <w:tabs>
        <w:tab w:val="left" w:pos="0"/>
      </w:tabs>
      <w:ind w:right="142"/>
      <w:jc w:val="both"/>
      <w:rPr>
        <w:i/>
        <w:color w:val="000000" w:themeColor="text1"/>
        <w:sz w:val="28"/>
        <w:szCs w:val="28"/>
      </w:rPr>
    </w:pPr>
    <w:r w:rsidRPr="000250DD">
      <w:rPr>
        <w:i/>
        <w:color w:val="000000" w:themeColor="text1"/>
        <w:sz w:val="18"/>
        <w:szCs w:val="18"/>
      </w:rPr>
      <w:t xml:space="preserve">При выявлении признаков коррупции, злоупотреблением полномочиями или халатности со стороны сотрудников АО «КИП «Мастер» просим обращаться по телефону круглосуточной «горячей линии» +7(8552) 37-18-37 или направить сообщение на электронный адрес </w:t>
    </w:r>
    <w:hyperlink r:id="rId1" w:history="1">
      <w:r w:rsidRPr="000250DD">
        <w:rPr>
          <w:i/>
          <w:color w:val="000000" w:themeColor="text1"/>
          <w:sz w:val="18"/>
          <w:szCs w:val="18"/>
        </w:rPr>
        <w:t>compliance@kamaz.r</w:t>
      </w:r>
    </w:hyperlink>
    <w:r w:rsidRPr="000250DD">
      <w:rPr>
        <w:i/>
        <w:color w:val="000000" w:themeColor="text1"/>
        <w:sz w:val="18"/>
        <w:szCs w:val="18"/>
        <w:lang w:val="en-US"/>
      </w:rPr>
      <w:t>u</w:t>
    </w:r>
    <w:r w:rsidRPr="000250DD">
      <w:rPr>
        <w:i/>
        <w:color w:val="000000" w:themeColor="text1"/>
        <w:sz w:val="18"/>
        <w:szCs w:val="18"/>
      </w:rPr>
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</w:r>
  </w:p>
  <w:p w:rsidR="000000E3" w:rsidRDefault="000000E3" w:rsidP="000000E3">
    <w:pPr>
      <w:pStyle w:val="af0"/>
      <w:ind w:hanging="28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E3" w:rsidRDefault="000000E3" w:rsidP="000000E3">
      <w:r>
        <w:separator/>
      </w:r>
    </w:p>
  </w:footnote>
  <w:footnote w:type="continuationSeparator" w:id="0">
    <w:p w:rsidR="000000E3" w:rsidRDefault="000000E3" w:rsidP="00000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A4B" w:rsidRDefault="00943A4B">
    <w:pPr>
      <w:pStyle w:val="ae"/>
    </w:pPr>
    <w:r>
      <w:rPr>
        <w:noProof/>
        <w:color w:val="FFFFFF" w:themeColor="background1"/>
        <w:lang w:eastAsia="ru-RU"/>
      </w:rPr>
      <w:drawing>
        <wp:inline distT="0" distB="0" distL="0" distR="0" wp14:anchorId="0C708CE9" wp14:editId="54DA6B35">
          <wp:extent cx="6300470" cy="734631"/>
          <wp:effectExtent l="0" t="0" r="0" b="8890"/>
          <wp:docPr id="1" name="Рисунок 1" descr="C:\Users\tregubovaeo\AppData\Local\Microsoft\Windows\INetCache\Content.Word\бланк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regubovaeo\AppData\Local\Microsoft\Windows\INetCache\Content.Word\бланк 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0470" cy="7346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B9371C"/>
    <w:multiLevelType w:val="multilevel"/>
    <w:tmpl w:val="D43ED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5934DC"/>
    <w:multiLevelType w:val="hybridMultilevel"/>
    <w:tmpl w:val="01A437F6"/>
    <w:lvl w:ilvl="0" w:tplc="149C01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C5F17BB"/>
    <w:multiLevelType w:val="hybridMultilevel"/>
    <w:tmpl w:val="5BC62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2B4D29"/>
    <w:multiLevelType w:val="hybridMultilevel"/>
    <w:tmpl w:val="F094D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B19"/>
    <w:rsid w:val="000000E3"/>
    <w:rsid w:val="000250DD"/>
    <w:rsid w:val="00033CDE"/>
    <w:rsid w:val="0004154C"/>
    <w:rsid w:val="000A735D"/>
    <w:rsid w:val="000B7332"/>
    <w:rsid w:val="000C15B6"/>
    <w:rsid w:val="000C2A69"/>
    <w:rsid w:val="000C2D7B"/>
    <w:rsid w:val="000E0E27"/>
    <w:rsid w:val="000E4BBD"/>
    <w:rsid w:val="001520E6"/>
    <w:rsid w:val="00160A84"/>
    <w:rsid w:val="001610BD"/>
    <w:rsid w:val="0018600B"/>
    <w:rsid w:val="001B2635"/>
    <w:rsid w:val="001C3E6F"/>
    <w:rsid w:val="001F3A06"/>
    <w:rsid w:val="00205419"/>
    <w:rsid w:val="00207966"/>
    <w:rsid w:val="00223FE4"/>
    <w:rsid w:val="00233DAE"/>
    <w:rsid w:val="00241903"/>
    <w:rsid w:val="00242A2A"/>
    <w:rsid w:val="0027089E"/>
    <w:rsid w:val="00295BB4"/>
    <w:rsid w:val="002B3C2E"/>
    <w:rsid w:val="002D18E4"/>
    <w:rsid w:val="00346CCD"/>
    <w:rsid w:val="00391D45"/>
    <w:rsid w:val="003E48A0"/>
    <w:rsid w:val="003F0779"/>
    <w:rsid w:val="00405CA6"/>
    <w:rsid w:val="00405E69"/>
    <w:rsid w:val="004101B4"/>
    <w:rsid w:val="00430A24"/>
    <w:rsid w:val="0043763C"/>
    <w:rsid w:val="00497B19"/>
    <w:rsid w:val="004A232F"/>
    <w:rsid w:val="004B23DE"/>
    <w:rsid w:val="00523597"/>
    <w:rsid w:val="00541ED8"/>
    <w:rsid w:val="00550D09"/>
    <w:rsid w:val="00564214"/>
    <w:rsid w:val="00565E40"/>
    <w:rsid w:val="00580E55"/>
    <w:rsid w:val="00581A59"/>
    <w:rsid w:val="005C125C"/>
    <w:rsid w:val="006103ED"/>
    <w:rsid w:val="00621AB7"/>
    <w:rsid w:val="00623E5F"/>
    <w:rsid w:val="006676CE"/>
    <w:rsid w:val="00670E1B"/>
    <w:rsid w:val="006824AF"/>
    <w:rsid w:val="0069656D"/>
    <w:rsid w:val="00697C62"/>
    <w:rsid w:val="006C4939"/>
    <w:rsid w:val="006F32AD"/>
    <w:rsid w:val="00712706"/>
    <w:rsid w:val="00745CAF"/>
    <w:rsid w:val="00761926"/>
    <w:rsid w:val="007B0A37"/>
    <w:rsid w:val="007B7863"/>
    <w:rsid w:val="007D01BA"/>
    <w:rsid w:val="007E1061"/>
    <w:rsid w:val="00825314"/>
    <w:rsid w:val="00871DD6"/>
    <w:rsid w:val="0087762F"/>
    <w:rsid w:val="008E0087"/>
    <w:rsid w:val="00906E01"/>
    <w:rsid w:val="0092069C"/>
    <w:rsid w:val="00943A4B"/>
    <w:rsid w:val="009816E6"/>
    <w:rsid w:val="009C1B1F"/>
    <w:rsid w:val="009D78D9"/>
    <w:rsid w:val="00A03D80"/>
    <w:rsid w:val="00A50481"/>
    <w:rsid w:val="00A55F2F"/>
    <w:rsid w:val="00A757BC"/>
    <w:rsid w:val="00A8284E"/>
    <w:rsid w:val="00AF2AAD"/>
    <w:rsid w:val="00B03270"/>
    <w:rsid w:val="00B430C3"/>
    <w:rsid w:val="00B45C24"/>
    <w:rsid w:val="00B63644"/>
    <w:rsid w:val="00B76B99"/>
    <w:rsid w:val="00B90025"/>
    <w:rsid w:val="00BB6CAC"/>
    <w:rsid w:val="00BC23BF"/>
    <w:rsid w:val="00BD5DAA"/>
    <w:rsid w:val="00BE06E8"/>
    <w:rsid w:val="00C10032"/>
    <w:rsid w:val="00C12C5A"/>
    <w:rsid w:val="00C46935"/>
    <w:rsid w:val="00C62154"/>
    <w:rsid w:val="00CB0DBF"/>
    <w:rsid w:val="00CE6F28"/>
    <w:rsid w:val="00CE70F9"/>
    <w:rsid w:val="00CE7667"/>
    <w:rsid w:val="00CF2321"/>
    <w:rsid w:val="00CF2A61"/>
    <w:rsid w:val="00CF37DF"/>
    <w:rsid w:val="00D343A2"/>
    <w:rsid w:val="00D3450C"/>
    <w:rsid w:val="00D720E3"/>
    <w:rsid w:val="00D90695"/>
    <w:rsid w:val="00D92450"/>
    <w:rsid w:val="00DA41E2"/>
    <w:rsid w:val="00DB10B3"/>
    <w:rsid w:val="00DE1F50"/>
    <w:rsid w:val="00DF4198"/>
    <w:rsid w:val="00E341E9"/>
    <w:rsid w:val="00E37466"/>
    <w:rsid w:val="00E7484A"/>
    <w:rsid w:val="00E75C46"/>
    <w:rsid w:val="00EB71C2"/>
    <w:rsid w:val="00EE2739"/>
    <w:rsid w:val="00F03CE5"/>
    <w:rsid w:val="00F151FE"/>
    <w:rsid w:val="00F2025B"/>
    <w:rsid w:val="00F33A87"/>
    <w:rsid w:val="00F37234"/>
    <w:rsid w:val="00F72191"/>
    <w:rsid w:val="00F76EC2"/>
    <w:rsid w:val="00F9307A"/>
    <w:rsid w:val="00FC0405"/>
    <w:rsid w:val="00FC68D0"/>
    <w:rsid w:val="00FC6EE3"/>
    <w:rsid w:val="00FF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  <w14:docId w14:val="4C1E6E59"/>
  <w15:docId w15:val="{9C493619-DCAA-4E95-BD93-DF6118858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B19"/>
    <w:rPr>
      <w:lang w:eastAsia="ar-SA"/>
    </w:rPr>
  </w:style>
  <w:style w:type="paragraph" w:styleId="1">
    <w:name w:val="heading 1"/>
    <w:basedOn w:val="a"/>
    <w:next w:val="a"/>
    <w:link w:val="10"/>
    <w:qFormat/>
    <w:rsid w:val="00DE1F50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DE1F5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E1F5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F50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497B19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paragraph" w:styleId="6">
    <w:name w:val="heading 6"/>
    <w:basedOn w:val="a"/>
    <w:next w:val="a"/>
    <w:link w:val="60"/>
    <w:qFormat/>
    <w:rsid w:val="00DE1F5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1F50"/>
    <w:rPr>
      <w:b/>
      <w:sz w:val="24"/>
      <w:szCs w:val="24"/>
    </w:rPr>
  </w:style>
  <w:style w:type="character" w:customStyle="1" w:styleId="20">
    <w:name w:val="Заголовок 2 Знак"/>
    <w:link w:val="2"/>
    <w:rsid w:val="00DE1F5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DE1F5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DE1F50"/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character" w:customStyle="1" w:styleId="60">
    <w:name w:val="Заголовок 6 Знак"/>
    <w:link w:val="6"/>
    <w:rsid w:val="00DE1F50"/>
    <w:rPr>
      <w:rFonts w:ascii="Calibri" w:eastAsia="Times New Roman" w:hAnsi="Calibri" w:cs="Times New Roman"/>
      <w:b/>
      <w:bCs/>
      <w:sz w:val="22"/>
      <w:szCs w:val="22"/>
    </w:rPr>
  </w:style>
  <w:style w:type="character" w:styleId="a3">
    <w:name w:val="Strong"/>
    <w:uiPriority w:val="22"/>
    <w:qFormat/>
    <w:rsid w:val="00DE1F50"/>
    <w:rPr>
      <w:b/>
      <w:bCs/>
    </w:rPr>
  </w:style>
  <w:style w:type="character" w:styleId="a4">
    <w:name w:val="Emphasis"/>
    <w:qFormat/>
    <w:rsid w:val="00DE1F50"/>
    <w:rPr>
      <w:i/>
      <w:iCs/>
    </w:rPr>
  </w:style>
  <w:style w:type="paragraph" w:styleId="a5">
    <w:name w:val="No Spacing"/>
    <w:uiPriority w:val="1"/>
    <w:qFormat/>
    <w:rsid w:val="00DE1F50"/>
    <w:rPr>
      <w:rFonts w:ascii="Calibri" w:eastAsia="Calibri" w:hAnsi="Calibri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rsid w:val="00497B19"/>
    <w:rPr>
      <w:rFonts w:ascii="Arial" w:hAnsi="Arial" w:cs="Arial"/>
      <w:sz w:val="24"/>
      <w:lang w:val="en-US" w:eastAsia="ar-SA"/>
    </w:rPr>
  </w:style>
  <w:style w:type="paragraph" w:styleId="a6">
    <w:name w:val="Balloon Text"/>
    <w:basedOn w:val="a"/>
    <w:link w:val="a7"/>
    <w:uiPriority w:val="99"/>
    <w:semiHidden/>
    <w:unhideWhenUsed/>
    <w:rsid w:val="00497B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7B19"/>
    <w:rPr>
      <w:rFonts w:ascii="Tahoma" w:hAnsi="Tahoma" w:cs="Tahoma"/>
      <w:sz w:val="16"/>
      <w:szCs w:val="16"/>
      <w:lang w:eastAsia="ar-SA"/>
    </w:rPr>
  </w:style>
  <w:style w:type="paragraph" w:styleId="a8">
    <w:name w:val="List Paragraph"/>
    <w:aliases w:val="Маркер,UL,Абзац маркированнный,Table-Normal,RSHB_Table-Normal,Предусловия,List Paragraph,Шаг процесса,Bullet List,FooterText,numbered,Нумерованный список_ФТ,1. Абзац списка,Булет 1,Bullet Number,Нумерованый список,lp1,lp11"/>
    <w:basedOn w:val="a"/>
    <w:link w:val="a9"/>
    <w:uiPriority w:val="34"/>
    <w:qFormat/>
    <w:rsid w:val="00497B19"/>
    <w:pPr>
      <w:ind w:left="720"/>
      <w:contextualSpacing/>
    </w:pPr>
  </w:style>
  <w:style w:type="table" w:styleId="aa">
    <w:name w:val="Table Grid"/>
    <w:basedOn w:val="a1"/>
    <w:uiPriority w:val="39"/>
    <w:rsid w:val="004B2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uiPriority w:val="99"/>
    <w:semiHidden/>
    <w:unhideWhenUsed/>
    <w:rsid w:val="0056421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semiHidden/>
    <w:rsid w:val="00564214"/>
    <w:rPr>
      <w:rFonts w:ascii="Calibri" w:eastAsiaTheme="minorHAnsi" w:hAnsi="Calibri" w:cstheme="minorBidi"/>
      <w:sz w:val="22"/>
      <w:szCs w:val="21"/>
      <w:lang w:eastAsia="en-US"/>
    </w:rPr>
  </w:style>
  <w:style w:type="character" w:styleId="ad">
    <w:name w:val="Hyperlink"/>
    <w:basedOn w:val="a0"/>
    <w:uiPriority w:val="99"/>
    <w:semiHidden/>
    <w:unhideWhenUsed/>
    <w:rsid w:val="000000E3"/>
    <w:rPr>
      <w:color w:val="0000FF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0000E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000E3"/>
    <w:rPr>
      <w:lang w:eastAsia="ar-SA"/>
    </w:rPr>
  </w:style>
  <w:style w:type="paragraph" w:styleId="af0">
    <w:name w:val="footer"/>
    <w:basedOn w:val="a"/>
    <w:link w:val="af1"/>
    <w:uiPriority w:val="99"/>
    <w:unhideWhenUsed/>
    <w:rsid w:val="000000E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0000E3"/>
    <w:rPr>
      <w:lang w:eastAsia="ar-SA"/>
    </w:rPr>
  </w:style>
  <w:style w:type="character" w:styleId="HTML">
    <w:name w:val="HTML Cite"/>
    <w:basedOn w:val="a0"/>
    <w:uiPriority w:val="99"/>
    <w:semiHidden/>
    <w:unhideWhenUsed/>
    <w:rsid w:val="00581A59"/>
    <w:rPr>
      <w:i/>
      <w:iCs/>
    </w:rPr>
  </w:style>
  <w:style w:type="character" w:styleId="af2">
    <w:name w:val="FollowedHyperlink"/>
    <w:basedOn w:val="a0"/>
    <w:uiPriority w:val="99"/>
    <w:semiHidden/>
    <w:unhideWhenUsed/>
    <w:rsid w:val="00F37234"/>
    <w:rPr>
      <w:color w:val="800080" w:themeColor="followedHyperlink"/>
      <w:u w:val="single"/>
    </w:rPr>
  </w:style>
  <w:style w:type="paragraph" w:styleId="af3">
    <w:name w:val="Body Text"/>
    <w:basedOn w:val="a"/>
    <w:link w:val="af4"/>
    <w:rsid w:val="007D01BA"/>
    <w:pPr>
      <w:jc w:val="center"/>
    </w:pPr>
    <w:rPr>
      <w:bCs/>
      <w:sz w:val="24"/>
    </w:rPr>
  </w:style>
  <w:style w:type="character" w:customStyle="1" w:styleId="af4">
    <w:name w:val="Основной текст Знак"/>
    <w:basedOn w:val="a0"/>
    <w:link w:val="af3"/>
    <w:rsid w:val="007D01BA"/>
    <w:rPr>
      <w:bCs/>
      <w:sz w:val="24"/>
      <w:lang w:eastAsia="ar-SA"/>
    </w:rPr>
  </w:style>
  <w:style w:type="paragraph" w:styleId="31">
    <w:name w:val="Body Text 3"/>
    <w:basedOn w:val="a"/>
    <w:link w:val="32"/>
    <w:rsid w:val="007D01BA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7D01BA"/>
    <w:rPr>
      <w:sz w:val="16"/>
      <w:szCs w:val="16"/>
      <w:lang w:val="x-none" w:eastAsia="x-none"/>
    </w:rPr>
  </w:style>
  <w:style w:type="character" w:customStyle="1" w:styleId="a9">
    <w:name w:val="Абзац списка Знак"/>
    <w:aliases w:val="Маркер Знак,UL Знак,Абзац маркированнный Знак,Table-Normal Знак,RSHB_Table-Normal Знак,Предусловия Знак,List Paragraph Знак,Шаг процесса Знак,Bullet List Знак,FooterText Знак,numbered Знак,Нумерованный список_ФТ Знак,Булет 1 Знак"/>
    <w:link w:val="a8"/>
    <w:uiPriority w:val="34"/>
    <w:locked/>
    <w:rsid w:val="00346CCD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0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5162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9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8713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5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pliance@kamaz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Ростислав Юрьевич</dc:creator>
  <cp:keywords/>
  <dc:description/>
  <cp:lastModifiedBy>Козырева Татьяна Александровна</cp:lastModifiedBy>
  <cp:revision>12</cp:revision>
  <cp:lastPrinted>2022-11-28T08:22:00Z</cp:lastPrinted>
  <dcterms:created xsi:type="dcterms:W3CDTF">2022-06-06T13:25:00Z</dcterms:created>
  <dcterms:modified xsi:type="dcterms:W3CDTF">2023-01-17T08:13:00Z</dcterms:modified>
</cp:coreProperties>
</file>